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6A" w:rsidRPr="00981518" w:rsidRDefault="00395B6A" w:rsidP="0008095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81518">
        <w:rPr>
          <w:rFonts w:ascii="Times New Roman" w:hAnsi="Times New Roman"/>
          <w:b/>
          <w:sz w:val="26"/>
          <w:szCs w:val="26"/>
        </w:rPr>
        <w:t>TRƯỜNG THCS TÙNG THIỆN VƯƠNG</w:t>
      </w:r>
    </w:p>
    <w:p w:rsidR="00395B6A" w:rsidRPr="00395B6A" w:rsidRDefault="00395B6A" w:rsidP="00080956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color w:val="FF0000"/>
          <w:sz w:val="26"/>
          <w:szCs w:val="26"/>
        </w:rPr>
        <w:t>MÔN: ĐỊA LÍ KHỐ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I </w:t>
      </w: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8</w:t>
      </w:r>
    </w:p>
    <w:p w:rsidR="00D12F8E" w:rsidRDefault="00395B6A" w:rsidP="006123D1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sz w:val="26"/>
          <w:szCs w:val="26"/>
        </w:rPr>
        <w:t>Tuầ</w:t>
      </w:r>
      <w:r w:rsidR="00E22425">
        <w:rPr>
          <w:rFonts w:ascii="Times New Roman" w:hAnsi="Times New Roman"/>
          <w:b/>
          <w:sz w:val="26"/>
          <w:szCs w:val="26"/>
        </w:rPr>
        <w:t>n 15</w:t>
      </w:r>
      <w:r w:rsidRPr="00981518">
        <w:rPr>
          <w:rFonts w:ascii="Times New Roman" w:hAnsi="Times New Roman"/>
          <w:b/>
          <w:sz w:val="26"/>
          <w:szCs w:val="26"/>
        </w:rPr>
        <w:t>: từ</w:t>
      </w:r>
      <w:r w:rsidR="0011308E">
        <w:rPr>
          <w:rFonts w:ascii="Times New Roman" w:hAnsi="Times New Roman"/>
          <w:b/>
          <w:sz w:val="26"/>
          <w:szCs w:val="26"/>
        </w:rPr>
        <w:t xml:space="preserve"> ngày </w:t>
      </w:r>
      <w:r w:rsidR="00E22425">
        <w:rPr>
          <w:rFonts w:ascii="Times New Roman" w:hAnsi="Times New Roman"/>
          <w:b/>
          <w:sz w:val="26"/>
          <w:szCs w:val="26"/>
          <w:lang w:val="en-US"/>
        </w:rPr>
        <w:t>13</w:t>
      </w:r>
      <w:r w:rsidR="005166F2">
        <w:rPr>
          <w:rFonts w:ascii="Times New Roman" w:hAnsi="Times New Roman"/>
          <w:b/>
          <w:sz w:val="26"/>
          <w:szCs w:val="26"/>
        </w:rPr>
        <w:t>/12</w:t>
      </w:r>
      <w:r w:rsidRPr="00981518">
        <w:rPr>
          <w:rFonts w:ascii="Times New Roman" w:hAnsi="Times New Roman"/>
          <w:b/>
          <w:sz w:val="26"/>
          <w:szCs w:val="26"/>
        </w:rPr>
        <w:t xml:space="preserve"> đế</w:t>
      </w:r>
      <w:r w:rsidR="00481B48">
        <w:rPr>
          <w:rFonts w:ascii="Times New Roman" w:hAnsi="Times New Roman"/>
          <w:b/>
          <w:sz w:val="26"/>
          <w:szCs w:val="26"/>
        </w:rPr>
        <w:t xml:space="preserve">n ngày </w:t>
      </w:r>
      <w:r w:rsidR="00E22425">
        <w:rPr>
          <w:rFonts w:ascii="Times New Roman" w:hAnsi="Times New Roman"/>
          <w:b/>
          <w:sz w:val="26"/>
          <w:szCs w:val="26"/>
          <w:lang w:val="en-US"/>
        </w:rPr>
        <w:t>18</w:t>
      </w:r>
      <w:r w:rsidR="00FF2482">
        <w:rPr>
          <w:rFonts w:ascii="Times New Roman" w:hAnsi="Times New Roman"/>
          <w:b/>
          <w:sz w:val="26"/>
          <w:szCs w:val="26"/>
        </w:rPr>
        <w:t>/</w:t>
      </w:r>
      <w:r w:rsidR="005166F2">
        <w:rPr>
          <w:rFonts w:ascii="Times New Roman" w:hAnsi="Times New Roman"/>
          <w:b/>
          <w:sz w:val="26"/>
          <w:szCs w:val="26"/>
          <w:lang w:val="en-US"/>
        </w:rPr>
        <w:t>12</w:t>
      </w:r>
      <w:r w:rsidRPr="00981518">
        <w:rPr>
          <w:rFonts w:ascii="Times New Roman" w:hAnsi="Times New Roman"/>
          <w:b/>
          <w:sz w:val="26"/>
          <w:szCs w:val="26"/>
        </w:rPr>
        <w:t>/2021</w:t>
      </w:r>
      <w:r w:rsidR="00EC5A37" w:rsidRPr="00EC5A37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</w:p>
    <w:p w:rsidR="00163661" w:rsidRPr="006123D1" w:rsidRDefault="00163661" w:rsidP="006123D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F1D55" w:rsidRDefault="00AF1D55" w:rsidP="00E404FA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FF0000"/>
          <w:sz w:val="26"/>
          <w:szCs w:val="26"/>
        </w:rPr>
      </w:pPr>
      <w:r w:rsidRPr="00AF1D55">
        <w:rPr>
          <w:rFonts w:ascii="Times New Roman" w:eastAsia="Calibri" w:hAnsi="Times New Roman"/>
          <w:b/>
          <w:bCs/>
          <w:color w:val="FF0000"/>
          <w:sz w:val="26"/>
          <w:szCs w:val="26"/>
        </w:rPr>
        <w:t>BÀI 12: ĐẶC ĐIỂM TỰ NHIÊN KHU VỰC ĐÔNG Á</w:t>
      </w:r>
    </w:p>
    <w:p w:rsidR="00A23C0E" w:rsidRPr="00AF1D55" w:rsidRDefault="00395B6A" w:rsidP="00E404FA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6"/>
          <w:szCs w:val="26"/>
          <w:lang w:val="en-US"/>
        </w:rPr>
      </w:pPr>
      <w:r w:rsidRPr="00EC5A37">
        <w:rPr>
          <w:rFonts w:ascii="Times New Roman" w:eastAsia="Calibri" w:hAnsi="Times New Roman"/>
          <w:b/>
          <w:sz w:val="26"/>
          <w:szCs w:val="26"/>
          <w:lang w:val="en-US"/>
        </w:rPr>
        <w:t>Link bài giảng:</w:t>
      </w:r>
      <w:r w:rsidR="003C1CEF">
        <w:rPr>
          <w:lang w:val="en-US"/>
        </w:rPr>
        <w:t xml:space="preserve">  </w:t>
      </w:r>
      <w:hyperlink r:id="rId5" w:history="1">
        <w:r w:rsidR="00AF1D55" w:rsidRPr="00493A50">
          <w:rPr>
            <w:rStyle w:val="Hyperlink"/>
          </w:rPr>
          <w:t>https://www.youtube.com/watch?v=1AfCyIAdlOw</w:t>
        </w:r>
      </w:hyperlink>
      <w:r w:rsidR="00AF1D55">
        <w:rPr>
          <w:lang w:val="en-US"/>
        </w:rPr>
        <w:t xml:space="preserve"> </w:t>
      </w:r>
    </w:p>
    <w:p w:rsidR="00F361DB" w:rsidRDefault="00911436" w:rsidP="00080956">
      <w:pPr>
        <w:spacing w:after="0" w:line="240" w:lineRule="auto"/>
        <w:rPr>
          <w:rFonts w:ascii="Times New Roman" w:hAnsi="Times New Roman"/>
          <w:b/>
          <w:color w:val="00B050"/>
          <w:sz w:val="26"/>
          <w:szCs w:val="26"/>
          <w:lang w:val="en-US"/>
        </w:rPr>
      </w:pPr>
      <w:r w:rsidRPr="00911436">
        <w:rPr>
          <w:rFonts w:ascii="Times New Roman" w:hAnsi="Times New Roman"/>
          <w:b/>
          <w:color w:val="00B050"/>
          <w:sz w:val="26"/>
          <w:szCs w:val="26"/>
          <w:lang w:val="en-US"/>
        </w:rPr>
        <w:t>I.</w:t>
      </w:r>
      <w:r w:rsidR="001909E6" w:rsidRPr="00911436">
        <w:rPr>
          <w:rFonts w:ascii="Times New Roman" w:hAnsi="Times New Roman"/>
          <w:b/>
          <w:color w:val="00B050"/>
          <w:sz w:val="26"/>
          <w:szCs w:val="26"/>
          <w:lang w:val="en-US"/>
        </w:rPr>
        <w:t xml:space="preserve"> Nội dung bài học</w:t>
      </w:r>
      <w:r w:rsidR="009B790B" w:rsidRPr="009B790B">
        <w:rPr>
          <w:noProof/>
          <w:lang w:val="en-US"/>
        </w:rPr>
        <w:t xml:space="preserve"> </w:t>
      </w:r>
    </w:p>
    <w:p w:rsidR="00687F64" w:rsidRDefault="00C63293" w:rsidP="00687F64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C63293">
        <w:rPr>
          <w:rFonts w:ascii="Times New Roman" w:hAnsi="Times New Roman"/>
          <w:b/>
          <w:sz w:val="26"/>
          <w:szCs w:val="26"/>
          <w:lang w:val="en-US"/>
        </w:rPr>
        <w:t xml:space="preserve">1. </w:t>
      </w:r>
      <w:r w:rsidR="000A7CA7">
        <w:rPr>
          <w:rFonts w:ascii="Times New Roman" w:hAnsi="Times New Roman"/>
          <w:b/>
          <w:sz w:val="26"/>
          <w:szCs w:val="26"/>
          <w:lang w:val="en-US"/>
        </w:rPr>
        <w:t>Vị trí địa lí và phạm vi khu vực Đông Á.</w:t>
      </w:r>
      <w:r w:rsidR="00687F64" w:rsidRPr="00687F6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:rsidR="00CC5DCE" w:rsidRPr="00CC5DCE" w:rsidRDefault="002775B0" w:rsidP="000E7A18">
      <w:pPr>
        <w:spacing w:after="120" w:line="240" w:lineRule="auto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85EE1DD" wp14:editId="1B0BD472">
            <wp:simplePos x="0" y="0"/>
            <wp:positionH relativeFrom="column">
              <wp:posOffset>2054860</wp:posOffset>
            </wp:positionH>
            <wp:positionV relativeFrom="paragraph">
              <wp:posOffset>77470</wp:posOffset>
            </wp:positionV>
            <wp:extent cx="4248150" cy="3181350"/>
            <wp:effectExtent l="0" t="0" r="0" b="0"/>
            <wp:wrapThrough wrapText="bothSides">
              <wp:wrapPolygon edited="0">
                <wp:start x="0" y="0"/>
                <wp:lineTo x="0" y="21471"/>
                <wp:lineTo x="21503" y="21471"/>
                <wp:lineTo x="2150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C5DCE">
        <w:rPr>
          <w:rFonts w:ascii="Times New Roman" w:hAnsi="Times New Roman"/>
          <w:b/>
          <w:sz w:val="26"/>
          <w:szCs w:val="26"/>
          <w:lang w:val="en-US"/>
        </w:rPr>
        <w:t xml:space="preserve">- </w:t>
      </w:r>
      <w:r w:rsidR="00CC5DCE" w:rsidRPr="00CC5DCE">
        <w:rPr>
          <w:rFonts w:ascii="Times New Roman" w:hAnsi="Times New Roman"/>
          <w:sz w:val="26"/>
          <w:szCs w:val="26"/>
          <w:lang w:val="en-US"/>
        </w:rPr>
        <w:t>Khu vực Đông Á gồm 4 quốc gia: Trung Quốc, Nhật Bản, CHDCND Triều Tiên, Hàn Quốc và lãnh thổ Đài Loan.</w:t>
      </w:r>
    </w:p>
    <w:p w:rsidR="000A7CA7" w:rsidRPr="00CC5DCE" w:rsidRDefault="00CC5DCE" w:rsidP="000E7A18">
      <w:pPr>
        <w:spacing w:after="120" w:line="240" w:lineRule="auto"/>
        <w:rPr>
          <w:rFonts w:ascii="Times New Roman" w:hAnsi="Times New Roman"/>
          <w:sz w:val="26"/>
          <w:szCs w:val="26"/>
          <w:lang w:val="en-US"/>
        </w:rPr>
      </w:pPr>
      <w:r w:rsidRPr="00CC5DCE">
        <w:rPr>
          <w:rFonts w:ascii="Times New Roman" w:hAnsi="Times New Roman"/>
          <w:sz w:val="26"/>
          <w:szCs w:val="26"/>
          <w:lang w:val="en-US"/>
        </w:rPr>
        <w:t>- Khu vực Đông Á gồm hai bộ phận</w:t>
      </w:r>
    </w:p>
    <w:p w:rsidR="00655E7F" w:rsidRPr="0044272D" w:rsidRDefault="00655E7F" w:rsidP="000E7A18">
      <w:pPr>
        <w:spacing w:after="12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+ Ph</w:t>
      </w:r>
      <w:r w:rsidRPr="0044272D">
        <w:rPr>
          <w:rFonts w:ascii="Times New Roman" w:hAnsi="Times New Roman"/>
          <w:bCs/>
          <w:sz w:val="26"/>
          <w:szCs w:val="26"/>
        </w:rPr>
        <w:t>ần</w:t>
      </w:r>
      <w:r>
        <w:rPr>
          <w:rFonts w:ascii="Times New Roman" w:hAnsi="Times New Roman"/>
          <w:bCs/>
          <w:sz w:val="26"/>
          <w:szCs w:val="26"/>
        </w:rPr>
        <w:t xml:space="preserve"> đ</w:t>
      </w:r>
      <w:r w:rsidRPr="0044272D">
        <w:rPr>
          <w:rFonts w:ascii="Times New Roman" w:hAnsi="Times New Roman"/>
          <w:bCs/>
          <w:sz w:val="26"/>
          <w:szCs w:val="26"/>
        </w:rPr>
        <w:t>ất</w:t>
      </w:r>
      <w:r>
        <w:rPr>
          <w:rFonts w:ascii="Times New Roman" w:hAnsi="Times New Roman"/>
          <w:bCs/>
          <w:sz w:val="26"/>
          <w:szCs w:val="26"/>
        </w:rPr>
        <w:t xml:space="preserve"> li</w:t>
      </w:r>
      <w:r w:rsidRPr="0044272D">
        <w:rPr>
          <w:rFonts w:ascii="Times New Roman" w:hAnsi="Times New Roman"/>
          <w:bCs/>
          <w:sz w:val="26"/>
          <w:szCs w:val="26"/>
        </w:rPr>
        <w:t>ền</w:t>
      </w:r>
      <w:r>
        <w:rPr>
          <w:rFonts w:ascii="Times New Roman" w:hAnsi="Times New Roman"/>
          <w:bCs/>
          <w:sz w:val="26"/>
          <w:szCs w:val="26"/>
        </w:rPr>
        <w:t>: Trung Qu</w:t>
      </w:r>
      <w:r w:rsidRPr="0044272D">
        <w:rPr>
          <w:rFonts w:ascii="Times New Roman" w:hAnsi="Times New Roman"/>
          <w:bCs/>
          <w:sz w:val="26"/>
          <w:szCs w:val="26"/>
        </w:rPr>
        <w:t>ốc</w:t>
      </w:r>
      <w:r>
        <w:rPr>
          <w:rFonts w:ascii="Times New Roman" w:hAnsi="Times New Roman"/>
          <w:bCs/>
          <w:sz w:val="26"/>
          <w:szCs w:val="26"/>
        </w:rPr>
        <w:t xml:space="preserve"> v</w:t>
      </w:r>
      <w:r w:rsidRPr="0044272D">
        <w:rPr>
          <w:rFonts w:ascii="Times New Roman" w:hAnsi="Times New Roman"/>
          <w:bCs/>
          <w:sz w:val="26"/>
          <w:szCs w:val="26"/>
        </w:rPr>
        <w:t>à</w:t>
      </w:r>
      <w:r>
        <w:rPr>
          <w:rFonts w:ascii="Times New Roman" w:hAnsi="Times New Roman"/>
          <w:bCs/>
          <w:sz w:val="26"/>
          <w:szCs w:val="26"/>
        </w:rPr>
        <w:t xml:space="preserve"> b</w:t>
      </w:r>
      <w:r w:rsidRPr="0044272D">
        <w:rPr>
          <w:rFonts w:ascii="Times New Roman" w:hAnsi="Times New Roman"/>
          <w:bCs/>
          <w:sz w:val="26"/>
          <w:szCs w:val="26"/>
        </w:rPr>
        <w:t>án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4272D">
        <w:rPr>
          <w:rFonts w:ascii="Times New Roman" w:hAnsi="Times New Roman"/>
          <w:bCs/>
          <w:sz w:val="26"/>
          <w:szCs w:val="26"/>
        </w:rPr>
        <w:t>đả</w:t>
      </w:r>
      <w:r>
        <w:rPr>
          <w:rFonts w:ascii="Times New Roman" w:hAnsi="Times New Roman"/>
          <w:bCs/>
          <w:sz w:val="26"/>
          <w:szCs w:val="26"/>
        </w:rPr>
        <w:t>o Tri</w:t>
      </w:r>
      <w:r w:rsidRPr="0044272D">
        <w:rPr>
          <w:rFonts w:ascii="Times New Roman" w:hAnsi="Times New Roman"/>
          <w:bCs/>
          <w:sz w:val="26"/>
          <w:szCs w:val="26"/>
        </w:rPr>
        <w:t>ều</w:t>
      </w:r>
      <w:r>
        <w:rPr>
          <w:rFonts w:ascii="Times New Roman" w:hAnsi="Times New Roman"/>
          <w:bCs/>
          <w:sz w:val="26"/>
          <w:szCs w:val="26"/>
        </w:rPr>
        <w:t xml:space="preserve"> Ti</w:t>
      </w:r>
      <w:r w:rsidRPr="0044272D">
        <w:rPr>
          <w:rFonts w:ascii="Times New Roman" w:hAnsi="Times New Roman"/>
          <w:bCs/>
          <w:sz w:val="26"/>
          <w:szCs w:val="26"/>
        </w:rPr>
        <w:t>ê</w:t>
      </w:r>
      <w:r>
        <w:rPr>
          <w:rFonts w:ascii="Times New Roman" w:hAnsi="Times New Roman"/>
          <w:bCs/>
          <w:sz w:val="26"/>
          <w:szCs w:val="26"/>
        </w:rPr>
        <w:t>n.</w:t>
      </w:r>
    </w:p>
    <w:p w:rsidR="00655E7F" w:rsidRDefault="00655E7F" w:rsidP="000E7A18">
      <w:pPr>
        <w:spacing w:after="12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+ Ph</w:t>
      </w:r>
      <w:r w:rsidRPr="0044272D">
        <w:rPr>
          <w:rFonts w:ascii="Times New Roman" w:hAnsi="Times New Roman"/>
          <w:bCs/>
          <w:sz w:val="26"/>
          <w:szCs w:val="26"/>
        </w:rPr>
        <w:t>ần</w:t>
      </w:r>
      <w:r>
        <w:rPr>
          <w:rFonts w:ascii="Times New Roman" w:hAnsi="Times New Roman"/>
          <w:bCs/>
          <w:sz w:val="26"/>
          <w:szCs w:val="26"/>
        </w:rPr>
        <w:t xml:space="preserve"> h</w:t>
      </w:r>
      <w:r w:rsidRPr="0044272D">
        <w:rPr>
          <w:rFonts w:ascii="Times New Roman" w:hAnsi="Times New Roman"/>
          <w:bCs/>
          <w:sz w:val="26"/>
          <w:szCs w:val="26"/>
        </w:rPr>
        <w:t>ải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4272D">
        <w:rPr>
          <w:rFonts w:ascii="Times New Roman" w:hAnsi="Times New Roman"/>
          <w:bCs/>
          <w:sz w:val="26"/>
          <w:szCs w:val="26"/>
        </w:rPr>
        <w:t>đả</w:t>
      </w:r>
      <w:r>
        <w:rPr>
          <w:rFonts w:ascii="Times New Roman" w:hAnsi="Times New Roman"/>
          <w:bCs/>
          <w:sz w:val="26"/>
          <w:szCs w:val="26"/>
        </w:rPr>
        <w:t xml:space="preserve">o: </w:t>
      </w:r>
      <w:r w:rsidRPr="0044272D">
        <w:rPr>
          <w:rFonts w:ascii="Times New Roman" w:hAnsi="Times New Roman"/>
          <w:bCs/>
          <w:sz w:val="26"/>
          <w:szCs w:val="26"/>
        </w:rPr>
        <w:t>đảo</w:t>
      </w:r>
      <w:r>
        <w:rPr>
          <w:rFonts w:ascii="Times New Roman" w:hAnsi="Times New Roman"/>
          <w:bCs/>
          <w:sz w:val="26"/>
          <w:szCs w:val="26"/>
        </w:rPr>
        <w:t xml:space="preserve"> Nh</w:t>
      </w:r>
      <w:r w:rsidRPr="0044272D">
        <w:rPr>
          <w:rFonts w:ascii="Times New Roman" w:hAnsi="Times New Roman"/>
          <w:bCs/>
          <w:sz w:val="26"/>
          <w:szCs w:val="26"/>
        </w:rPr>
        <w:t>ật</w:t>
      </w:r>
      <w:r>
        <w:rPr>
          <w:rFonts w:ascii="Times New Roman" w:hAnsi="Times New Roman"/>
          <w:bCs/>
          <w:sz w:val="26"/>
          <w:szCs w:val="26"/>
        </w:rPr>
        <w:t xml:space="preserve"> B</w:t>
      </w:r>
      <w:r w:rsidRPr="0044272D">
        <w:rPr>
          <w:rFonts w:ascii="Times New Roman" w:hAnsi="Times New Roman"/>
          <w:bCs/>
          <w:sz w:val="26"/>
          <w:szCs w:val="26"/>
        </w:rPr>
        <w:t>ản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Pr="0044272D">
        <w:rPr>
          <w:rFonts w:ascii="Times New Roman" w:hAnsi="Times New Roman"/>
          <w:bCs/>
          <w:sz w:val="26"/>
          <w:szCs w:val="26"/>
        </w:rPr>
        <w:t>đả</w:t>
      </w:r>
      <w:r>
        <w:rPr>
          <w:rFonts w:ascii="Times New Roman" w:hAnsi="Times New Roman"/>
          <w:bCs/>
          <w:sz w:val="26"/>
          <w:szCs w:val="26"/>
        </w:rPr>
        <w:t xml:space="preserve">o </w:t>
      </w:r>
      <w:r w:rsidRPr="0044272D">
        <w:rPr>
          <w:rFonts w:ascii="Times New Roman" w:hAnsi="Times New Roman"/>
          <w:bCs/>
          <w:sz w:val="26"/>
          <w:szCs w:val="26"/>
        </w:rPr>
        <w:t>Đài</w:t>
      </w:r>
      <w:r>
        <w:rPr>
          <w:rFonts w:ascii="Times New Roman" w:hAnsi="Times New Roman"/>
          <w:bCs/>
          <w:sz w:val="26"/>
          <w:szCs w:val="26"/>
        </w:rPr>
        <w:t xml:space="preserve"> Loan, </w:t>
      </w:r>
      <w:r w:rsidRPr="0044272D">
        <w:rPr>
          <w:rFonts w:ascii="Times New Roman" w:hAnsi="Times New Roman"/>
          <w:bCs/>
          <w:sz w:val="26"/>
          <w:szCs w:val="26"/>
        </w:rPr>
        <w:t>đảo</w:t>
      </w:r>
      <w:r>
        <w:rPr>
          <w:rFonts w:ascii="Times New Roman" w:hAnsi="Times New Roman"/>
          <w:bCs/>
          <w:sz w:val="26"/>
          <w:szCs w:val="26"/>
        </w:rPr>
        <w:t xml:space="preserve"> H</w:t>
      </w:r>
      <w:r w:rsidRPr="0044272D">
        <w:rPr>
          <w:rFonts w:ascii="Times New Roman" w:hAnsi="Times New Roman"/>
          <w:bCs/>
          <w:sz w:val="26"/>
          <w:szCs w:val="26"/>
        </w:rPr>
        <w:t>ải</w:t>
      </w:r>
      <w:r>
        <w:rPr>
          <w:rFonts w:ascii="Times New Roman" w:hAnsi="Times New Roman"/>
          <w:bCs/>
          <w:sz w:val="26"/>
          <w:szCs w:val="26"/>
        </w:rPr>
        <w:t xml:space="preserve"> Nam.</w:t>
      </w:r>
    </w:p>
    <w:p w:rsidR="000A7CA7" w:rsidRPr="006856B7" w:rsidRDefault="00121A32" w:rsidP="006856B7">
      <w:pPr>
        <w:spacing w:after="12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>- Tiếp giáp 4 biển: Biển Nhật Bản, biển Hoàng Hải, biển Hoa Đông, biể</w:t>
      </w:r>
      <w:r w:rsidR="000E7A18">
        <w:rPr>
          <w:rFonts w:ascii="Times New Roman" w:hAnsi="Times New Roman"/>
          <w:bCs/>
          <w:sz w:val="26"/>
          <w:szCs w:val="26"/>
          <w:lang w:val="en-US"/>
        </w:rPr>
        <w:t>n Đông (Thái Bình Dương).</w:t>
      </w:r>
    </w:p>
    <w:p w:rsidR="0066166C" w:rsidRPr="0066166C" w:rsidRDefault="002F7E60" w:rsidP="0066166C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2F7E60">
        <w:rPr>
          <w:rFonts w:ascii="Times New Roman" w:hAnsi="Times New Roman"/>
          <w:b/>
          <w:bCs/>
          <w:sz w:val="26"/>
          <w:szCs w:val="26"/>
          <w:lang w:val="en-US"/>
        </w:rPr>
        <w:t xml:space="preserve">2. </w:t>
      </w:r>
      <w:r w:rsidR="00BF6554" w:rsidRPr="00BF6554">
        <w:rPr>
          <w:rFonts w:ascii="Times New Roman" w:hAnsi="Times New Roman"/>
          <w:b/>
          <w:bCs/>
          <w:sz w:val="26"/>
          <w:szCs w:val="26"/>
          <w:lang w:val="en-US"/>
        </w:rPr>
        <w:t>Đặc điể</w:t>
      </w:r>
      <w:r w:rsidR="00BF6554">
        <w:rPr>
          <w:rFonts w:ascii="Times New Roman" w:hAnsi="Times New Roman"/>
          <w:b/>
          <w:bCs/>
          <w:sz w:val="26"/>
          <w:szCs w:val="26"/>
          <w:lang w:val="en-US"/>
        </w:rPr>
        <w:t xml:space="preserve">m </w:t>
      </w:r>
      <w:r w:rsidR="006856B7">
        <w:rPr>
          <w:rFonts w:ascii="Times New Roman" w:hAnsi="Times New Roman"/>
          <w:b/>
          <w:bCs/>
          <w:sz w:val="26"/>
          <w:szCs w:val="26"/>
          <w:lang w:val="en-US"/>
        </w:rPr>
        <w:t>tự nhiên</w:t>
      </w:r>
    </w:p>
    <w:p w:rsidR="007C752E" w:rsidRDefault="007C752E" w:rsidP="007C752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7C752E">
        <w:rPr>
          <w:rFonts w:ascii="Times New Roman" w:hAnsi="Times New Roman"/>
          <w:bCs/>
          <w:sz w:val="26"/>
          <w:szCs w:val="26"/>
          <w:lang w:val="en-US"/>
        </w:rPr>
        <w:t xml:space="preserve">a) </w:t>
      </w:r>
      <w:r w:rsidRPr="007C752E">
        <w:rPr>
          <w:rFonts w:ascii="Times New Roman" w:hAnsi="Times New Roman"/>
          <w:bCs/>
          <w:sz w:val="26"/>
          <w:szCs w:val="26"/>
          <w:u w:val="single"/>
          <w:lang w:val="en-US"/>
        </w:rPr>
        <w:t>Phần đất liền</w:t>
      </w:r>
      <w:r w:rsidRPr="007C752E">
        <w:rPr>
          <w:rFonts w:ascii="Times New Roman" w:hAnsi="Times New Roman"/>
          <w:bCs/>
          <w:sz w:val="26"/>
          <w:szCs w:val="26"/>
          <w:lang w:val="en-US"/>
        </w:rPr>
        <w:t>:</w:t>
      </w:r>
    </w:p>
    <w:p w:rsidR="00AC31E4" w:rsidRPr="007C752E" w:rsidRDefault="00AC31E4" w:rsidP="007C752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>- Chiếm 83.7% diện tích lãnh thổ.</w:t>
      </w:r>
    </w:p>
    <w:p w:rsidR="007C752E" w:rsidRPr="007C752E" w:rsidRDefault="007C752E" w:rsidP="007C752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7C752E">
        <w:rPr>
          <w:rFonts w:ascii="Times New Roman" w:hAnsi="Times New Roman"/>
          <w:bCs/>
          <w:sz w:val="26"/>
          <w:szCs w:val="26"/>
          <w:lang w:val="en-US"/>
        </w:rPr>
        <w:t xml:space="preserve">- Gồm Trung Quốc và bán đảo Triều Tiên. </w:t>
      </w:r>
    </w:p>
    <w:p w:rsidR="007C752E" w:rsidRDefault="007C752E" w:rsidP="007C752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7C752E">
        <w:rPr>
          <w:rFonts w:ascii="Times New Roman" w:hAnsi="Times New Roman"/>
          <w:bCs/>
          <w:sz w:val="26"/>
          <w:szCs w:val="26"/>
          <w:lang w:val="en-US"/>
        </w:rPr>
        <w:t>- Điều kiện tự nhiên nửa phía Tây và nửa phía Đông khác nhau: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816"/>
        <w:gridCol w:w="4405"/>
      </w:tblGrid>
      <w:tr w:rsidR="007C752E" w:rsidRPr="007C752E" w:rsidTr="002775B0">
        <w:tc>
          <w:tcPr>
            <w:tcW w:w="1526" w:type="dxa"/>
            <w:vAlign w:val="center"/>
          </w:tcPr>
          <w:p w:rsidR="007C752E" w:rsidRPr="007C752E" w:rsidRDefault="007C752E" w:rsidP="007C75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7C752E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Đặc điềm</w:t>
            </w:r>
          </w:p>
        </w:tc>
        <w:tc>
          <w:tcPr>
            <w:tcW w:w="3816" w:type="dxa"/>
            <w:vAlign w:val="center"/>
          </w:tcPr>
          <w:p w:rsidR="007C752E" w:rsidRPr="007C752E" w:rsidRDefault="007C752E" w:rsidP="007C75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7C752E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Nửa phía tây</w:t>
            </w:r>
          </w:p>
        </w:tc>
        <w:tc>
          <w:tcPr>
            <w:tcW w:w="4405" w:type="dxa"/>
            <w:vAlign w:val="center"/>
          </w:tcPr>
          <w:p w:rsidR="007C752E" w:rsidRPr="007C752E" w:rsidRDefault="007C752E" w:rsidP="007C75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7C752E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Nửa phía đông</w:t>
            </w:r>
          </w:p>
        </w:tc>
      </w:tr>
      <w:tr w:rsidR="007C752E" w:rsidRPr="007C752E" w:rsidTr="002775B0">
        <w:tc>
          <w:tcPr>
            <w:tcW w:w="1526" w:type="dxa"/>
            <w:vAlign w:val="center"/>
          </w:tcPr>
          <w:p w:rsidR="007C752E" w:rsidRPr="007C752E" w:rsidRDefault="007C752E" w:rsidP="007C75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7C752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Địa hình</w:t>
            </w:r>
          </w:p>
        </w:tc>
        <w:tc>
          <w:tcPr>
            <w:tcW w:w="3816" w:type="dxa"/>
          </w:tcPr>
          <w:p w:rsidR="007C752E" w:rsidRPr="007C752E" w:rsidRDefault="007C752E" w:rsidP="007C75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7C752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Núi, sơn nguyên cao hiểm trở, xen lẫn các bồn địa.</w:t>
            </w:r>
          </w:p>
        </w:tc>
        <w:tc>
          <w:tcPr>
            <w:tcW w:w="4405" w:type="dxa"/>
          </w:tcPr>
          <w:p w:rsidR="007C752E" w:rsidRPr="007C752E" w:rsidRDefault="007C752E" w:rsidP="007C75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7C752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Đồi núi thấp xen các đồng bằng châu thổ rộng lớn.</w:t>
            </w:r>
          </w:p>
        </w:tc>
      </w:tr>
      <w:tr w:rsidR="007C752E" w:rsidRPr="007C752E" w:rsidTr="002775B0">
        <w:tc>
          <w:tcPr>
            <w:tcW w:w="1526" w:type="dxa"/>
            <w:vAlign w:val="center"/>
          </w:tcPr>
          <w:p w:rsidR="007C752E" w:rsidRPr="007C752E" w:rsidRDefault="007C752E" w:rsidP="007C75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7C752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Khí hậu</w:t>
            </w:r>
          </w:p>
        </w:tc>
        <w:tc>
          <w:tcPr>
            <w:tcW w:w="3816" w:type="dxa"/>
          </w:tcPr>
          <w:p w:rsidR="007C752E" w:rsidRPr="007C752E" w:rsidRDefault="007C752E" w:rsidP="007C75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7C752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Lục địa khắc nghiệt: mùa Đông rất lạnh, mùa hạ khô, nóng.</w:t>
            </w:r>
          </w:p>
        </w:tc>
        <w:tc>
          <w:tcPr>
            <w:tcW w:w="4405" w:type="dxa"/>
          </w:tcPr>
          <w:p w:rsidR="007C752E" w:rsidRPr="007C752E" w:rsidRDefault="007C752E" w:rsidP="007C75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7C752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Gió mùa: mùa đông lạnh, khô, mùa hạ nóng ẩm, mưa nhiều.</w:t>
            </w:r>
          </w:p>
        </w:tc>
      </w:tr>
      <w:tr w:rsidR="007C752E" w:rsidRPr="007C752E" w:rsidTr="002775B0">
        <w:tc>
          <w:tcPr>
            <w:tcW w:w="1526" w:type="dxa"/>
            <w:vAlign w:val="center"/>
          </w:tcPr>
          <w:p w:rsidR="007C752E" w:rsidRPr="007C752E" w:rsidRDefault="007C752E" w:rsidP="007C75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7C752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Sông ngòi</w:t>
            </w:r>
          </w:p>
        </w:tc>
        <w:tc>
          <w:tcPr>
            <w:tcW w:w="3816" w:type="dxa"/>
          </w:tcPr>
          <w:p w:rsidR="007C752E" w:rsidRPr="007C752E" w:rsidRDefault="007C752E" w:rsidP="007C75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7C752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Nơi bắt nguồn của các con sông lớn: Hoàng Hà và Trường Giang.</w:t>
            </w:r>
          </w:p>
        </w:tc>
        <w:tc>
          <w:tcPr>
            <w:tcW w:w="4405" w:type="dxa"/>
          </w:tcPr>
          <w:p w:rsidR="007C752E" w:rsidRPr="007C752E" w:rsidRDefault="007C752E" w:rsidP="007C75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7C752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Vùng hạ lưu sông Hoàng Hà, Trường Giang, thường bị lũ lụ</w:t>
            </w:r>
            <w:r w:rsidR="002A1EFA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 vào hè - t</w:t>
            </w:r>
            <w:r w:rsidRPr="007C752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hu.</w:t>
            </w:r>
          </w:p>
        </w:tc>
      </w:tr>
      <w:tr w:rsidR="007C752E" w:rsidRPr="007C752E" w:rsidTr="002775B0">
        <w:tc>
          <w:tcPr>
            <w:tcW w:w="1526" w:type="dxa"/>
            <w:vAlign w:val="center"/>
          </w:tcPr>
          <w:p w:rsidR="007C752E" w:rsidRPr="007C752E" w:rsidRDefault="007C752E" w:rsidP="007C75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7C752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Cảnh quan tự nhiên</w:t>
            </w:r>
          </w:p>
        </w:tc>
        <w:tc>
          <w:tcPr>
            <w:tcW w:w="3816" w:type="dxa"/>
          </w:tcPr>
          <w:p w:rsidR="007C752E" w:rsidRPr="007C752E" w:rsidRDefault="007C752E" w:rsidP="007C75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7C752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Chủ yếu thảo nguyên khô, hoang mạc và bán hoang mạc.</w:t>
            </w:r>
          </w:p>
        </w:tc>
        <w:tc>
          <w:tcPr>
            <w:tcW w:w="4405" w:type="dxa"/>
          </w:tcPr>
          <w:p w:rsidR="007C752E" w:rsidRPr="007C752E" w:rsidRDefault="007C752E" w:rsidP="007C75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7C752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Rừng hỗn hợp và rừng lá rộng còn rất ít.</w:t>
            </w:r>
          </w:p>
        </w:tc>
      </w:tr>
    </w:tbl>
    <w:p w:rsidR="007C752E" w:rsidRPr="007C752E" w:rsidRDefault="007C752E" w:rsidP="007C752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7C752E">
        <w:rPr>
          <w:rFonts w:ascii="Times New Roman" w:hAnsi="Times New Roman"/>
          <w:bCs/>
          <w:sz w:val="26"/>
          <w:szCs w:val="26"/>
          <w:lang w:val="en-US"/>
        </w:rPr>
        <w:t xml:space="preserve">b) </w:t>
      </w:r>
      <w:r w:rsidRPr="007C752E">
        <w:rPr>
          <w:rFonts w:ascii="Times New Roman" w:hAnsi="Times New Roman"/>
          <w:bCs/>
          <w:sz w:val="26"/>
          <w:szCs w:val="26"/>
          <w:u w:val="single"/>
          <w:lang w:val="en-US"/>
        </w:rPr>
        <w:t>Phần hải đảo</w:t>
      </w:r>
      <w:r w:rsidRPr="007C752E">
        <w:rPr>
          <w:rFonts w:ascii="Times New Roman" w:hAnsi="Times New Roman"/>
          <w:bCs/>
          <w:sz w:val="26"/>
          <w:szCs w:val="26"/>
          <w:lang w:val="en-US"/>
        </w:rPr>
        <w:t>:</w:t>
      </w:r>
    </w:p>
    <w:p w:rsidR="007C752E" w:rsidRPr="007C752E" w:rsidRDefault="007C752E" w:rsidP="007C752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7C752E">
        <w:rPr>
          <w:rFonts w:ascii="Times New Roman" w:hAnsi="Times New Roman"/>
          <w:bCs/>
          <w:sz w:val="26"/>
          <w:szCs w:val="26"/>
          <w:lang w:val="en-US"/>
        </w:rPr>
        <w:t>- Gồm quần đảo Nhật Bản, đảo Đài Loan, đảo Hải Nam.</w:t>
      </w:r>
    </w:p>
    <w:p w:rsidR="007C752E" w:rsidRPr="007C752E" w:rsidRDefault="007C752E" w:rsidP="007C752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7C752E">
        <w:rPr>
          <w:rFonts w:ascii="Times New Roman" w:hAnsi="Times New Roman"/>
          <w:bCs/>
          <w:sz w:val="26"/>
          <w:szCs w:val="26"/>
          <w:lang w:val="en-US"/>
        </w:rPr>
        <w:t>- Là miền núi trẻ, có nhiều động đất và núi lửa.</w:t>
      </w:r>
    </w:p>
    <w:p w:rsidR="007C752E" w:rsidRPr="007C752E" w:rsidRDefault="007C752E" w:rsidP="007C752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7C752E">
        <w:rPr>
          <w:rFonts w:ascii="Times New Roman" w:hAnsi="Times New Roman"/>
          <w:bCs/>
          <w:sz w:val="26"/>
          <w:szCs w:val="26"/>
          <w:lang w:val="en-US"/>
        </w:rPr>
        <w:t xml:space="preserve">- Khí hậu cận nhiệt đới gió mùa.  </w:t>
      </w:r>
    </w:p>
    <w:p w:rsidR="007C752E" w:rsidRDefault="007C752E" w:rsidP="007C752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7C752E">
        <w:rPr>
          <w:rFonts w:ascii="Times New Roman" w:hAnsi="Times New Roman"/>
          <w:bCs/>
          <w:sz w:val="26"/>
          <w:szCs w:val="26"/>
          <w:lang w:val="en-US"/>
        </w:rPr>
        <w:t>- Thực vật chủ yếu: rừng hỗn hợp và rừng lá rộng.</w:t>
      </w:r>
    </w:p>
    <w:p w:rsidR="00A23C0E" w:rsidRPr="00911436" w:rsidRDefault="00911436" w:rsidP="007C752E">
      <w:pPr>
        <w:spacing w:after="0" w:line="240" w:lineRule="auto"/>
        <w:jc w:val="both"/>
        <w:rPr>
          <w:rFonts w:ascii="Times New Roman" w:hAnsi="Times New Roman"/>
          <w:b/>
          <w:color w:val="00B050"/>
          <w:sz w:val="26"/>
          <w:szCs w:val="26"/>
          <w:lang w:val="nl-NL"/>
        </w:rPr>
      </w:pPr>
      <w:r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>II</w:t>
      </w:r>
      <w:r w:rsidR="00EC5A37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 xml:space="preserve">. </w:t>
      </w:r>
      <w:r w:rsidR="004F5A5E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>Bài tập vận dụng</w:t>
      </w:r>
      <w:r w:rsidR="00A23C0E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 xml:space="preserve"> </w:t>
      </w:r>
    </w:p>
    <w:p w:rsidR="006546DF" w:rsidRDefault="00382786" w:rsidP="001B677E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4F5A5E">
        <w:rPr>
          <w:rFonts w:ascii="Times New Roman" w:hAnsi="Times New Roman"/>
          <w:b/>
          <w:sz w:val="26"/>
          <w:szCs w:val="26"/>
          <w:lang w:val="nl-NL"/>
        </w:rPr>
        <w:t>Câu 1: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C00394" w:rsidRPr="00C00394">
        <w:rPr>
          <w:rFonts w:ascii="Times New Roman" w:hAnsi="Times New Roman"/>
          <w:b/>
          <w:sz w:val="26"/>
          <w:szCs w:val="26"/>
          <w:lang w:val="nl-NL"/>
        </w:rPr>
        <w:t>Đông Á gồm mấy bộ phận:</w:t>
      </w:r>
    </w:p>
    <w:p w:rsidR="006168F8" w:rsidRPr="000D7BAF" w:rsidRDefault="001B677E" w:rsidP="00C918B0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0D7BAF">
        <w:rPr>
          <w:rFonts w:ascii="Times New Roman" w:hAnsi="Times New Roman"/>
          <w:sz w:val="26"/>
          <w:szCs w:val="26"/>
          <w:lang w:val="nl-NL"/>
        </w:rPr>
        <w:t>1</w:t>
      </w:r>
      <w:r w:rsidR="006546DF">
        <w:rPr>
          <w:rFonts w:ascii="Times New Roman" w:hAnsi="Times New Roman"/>
          <w:sz w:val="26"/>
          <w:szCs w:val="26"/>
          <w:lang w:val="nl-NL"/>
        </w:rPr>
        <w:t xml:space="preserve">            </w:t>
      </w:r>
      <w:r w:rsidR="005D71DC">
        <w:rPr>
          <w:rFonts w:ascii="Times New Roman" w:hAnsi="Times New Roman"/>
          <w:sz w:val="26"/>
          <w:szCs w:val="26"/>
          <w:lang w:val="nl-NL"/>
        </w:rPr>
        <w:t xml:space="preserve">                  </w:t>
      </w:r>
      <w:r w:rsidR="006546DF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0D7BAF">
        <w:rPr>
          <w:rFonts w:ascii="Times New Roman" w:hAnsi="Times New Roman"/>
          <w:sz w:val="26"/>
          <w:szCs w:val="26"/>
          <w:lang w:val="nl-NL"/>
        </w:rPr>
        <w:t>2</w:t>
      </w:r>
      <w:r w:rsidR="006546DF">
        <w:rPr>
          <w:rFonts w:ascii="Times New Roman" w:hAnsi="Times New Roman"/>
          <w:sz w:val="26"/>
          <w:szCs w:val="26"/>
          <w:lang w:val="nl-NL"/>
        </w:rPr>
        <w:t xml:space="preserve">             </w:t>
      </w:r>
      <w:r w:rsidR="005D71DC">
        <w:rPr>
          <w:rFonts w:ascii="Times New Roman" w:hAnsi="Times New Roman"/>
          <w:sz w:val="26"/>
          <w:szCs w:val="26"/>
          <w:lang w:val="nl-NL"/>
        </w:rPr>
        <w:t xml:space="preserve">               </w:t>
      </w:r>
      <w:r w:rsidR="006546DF">
        <w:rPr>
          <w:rFonts w:ascii="Times New Roman" w:hAnsi="Times New Roman"/>
          <w:sz w:val="26"/>
          <w:szCs w:val="26"/>
          <w:lang w:val="nl-NL"/>
        </w:rPr>
        <w:t xml:space="preserve">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0D7BAF">
        <w:rPr>
          <w:rFonts w:ascii="Times New Roman" w:hAnsi="Times New Roman"/>
          <w:sz w:val="26"/>
          <w:szCs w:val="26"/>
          <w:lang w:val="nl-NL"/>
        </w:rPr>
        <w:t>3</w:t>
      </w:r>
      <w:r w:rsidR="006546DF">
        <w:rPr>
          <w:rFonts w:ascii="Times New Roman" w:hAnsi="Times New Roman"/>
          <w:sz w:val="26"/>
          <w:szCs w:val="26"/>
          <w:lang w:val="nl-NL"/>
        </w:rPr>
        <w:t xml:space="preserve">         </w:t>
      </w:r>
      <w:r w:rsidR="005D71DC">
        <w:rPr>
          <w:rFonts w:ascii="Times New Roman" w:hAnsi="Times New Roman"/>
          <w:sz w:val="26"/>
          <w:szCs w:val="26"/>
          <w:lang w:val="nl-NL"/>
        </w:rPr>
        <w:t xml:space="preserve">                         </w:t>
      </w:r>
      <w:r w:rsidR="006546DF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="000D7BAF">
        <w:rPr>
          <w:rFonts w:ascii="Times New Roman" w:hAnsi="Times New Roman"/>
          <w:sz w:val="26"/>
          <w:szCs w:val="26"/>
          <w:lang w:val="en-US"/>
        </w:rPr>
        <w:t>4</w:t>
      </w:r>
    </w:p>
    <w:p w:rsidR="001B677E" w:rsidRDefault="00382786" w:rsidP="00C918B0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2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C00394" w:rsidRPr="00C00394">
        <w:rPr>
          <w:rFonts w:ascii="Times New Roman" w:hAnsi="Times New Roman"/>
          <w:b/>
          <w:sz w:val="26"/>
          <w:szCs w:val="26"/>
          <w:lang w:val="nl-NL"/>
        </w:rPr>
        <w:t>Đông Á tiếp giáp với đại dương nào</w:t>
      </w:r>
      <w:r w:rsidR="00C00394">
        <w:rPr>
          <w:rFonts w:ascii="Times New Roman" w:hAnsi="Times New Roman"/>
          <w:b/>
          <w:sz w:val="26"/>
          <w:szCs w:val="26"/>
          <w:lang w:val="nl-NL"/>
        </w:rPr>
        <w:t>?</w:t>
      </w:r>
    </w:p>
    <w:p w:rsidR="00DC28E9" w:rsidRDefault="006A1D37" w:rsidP="00DC28E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6A1D37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C00394">
        <w:rPr>
          <w:rFonts w:ascii="Times New Roman" w:hAnsi="Times New Roman"/>
          <w:sz w:val="26"/>
          <w:szCs w:val="26"/>
          <w:lang w:val="en-US"/>
        </w:rPr>
        <w:t xml:space="preserve">Bắc Băng Dương </w:t>
      </w:r>
      <w:r w:rsidR="00DC28E9">
        <w:rPr>
          <w:rFonts w:ascii="Times New Roman" w:hAnsi="Times New Roman"/>
          <w:sz w:val="26"/>
          <w:szCs w:val="26"/>
          <w:lang w:val="en-US"/>
        </w:rPr>
        <w:t xml:space="preserve">                </w:t>
      </w:r>
      <w:r w:rsidR="005D71DC">
        <w:rPr>
          <w:rFonts w:ascii="Times New Roman" w:hAnsi="Times New Roman"/>
          <w:sz w:val="26"/>
          <w:szCs w:val="26"/>
          <w:lang w:val="en-US"/>
        </w:rPr>
        <w:t xml:space="preserve">                   </w:t>
      </w:r>
      <w:r w:rsidR="00DC28E9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00394">
        <w:rPr>
          <w:rFonts w:ascii="Times New Roman" w:hAnsi="Times New Roman"/>
          <w:sz w:val="26"/>
          <w:szCs w:val="26"/>
          <w:lang w:val="en-US"/>
        </w:rPr>
        <w:t xml:space="preserve">  </w:t>
      </w:r>
      <w:r w:rsidR="00DC28E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DC28E9" w:rsidRPr="00DC28E9">
        <w:rPr>
          <w:rFonts w:ascii="Times New Roman" w:hAnsi="Times New Roman"/>
          <w:sz w:val="26"/>
          <w:szCs w:val="26"/>
          <w:lang w:val="nl-NL"/>
        </w:rPr>
        <w:t xml:space="preserve">Ấn Độ </w:t>
      </w:r>
      <w:r w:rsidR="00C00394">
        <w:rPr>
          <w:rFonts w:ascii="Times New Roman" w:hAnsi="Times New Roman"/>
          <w:sz w:val="26"/>
          <w:szCs w:val="26"/>
          <w:lang w:val="nl-NL"/>
        </w:rPr>
        <w:t>Dương</w:t>
      </w:r>
      <w:r w:rsidR="00CD4CC5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1B2268">
        <w:rPr>
          <w:rFonts w:ascii="Times New Roman" w:hAnsi="Times New Roman"/>
          <w:sz w:val="26"/>
          <w:szCs w:val="26"/>
          <w:lang w:val="nl-NL"/>
        </w:rPr>
        <w:t xml:space="preserve">                        </w:t>
      </w:r>
      <w:r w:rsidR="009C0E1A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7F626C" w:rsidRDefault="006A1D37" w:rsidP="007F626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6A1D37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C00394">
        <w:rPr>
          <w:rFonts w:ascii="Times New Roman" w:hAnsi="Times New Roman"/>
          <w:sz w:val="26"/>
          <w:szCs w:val="26"/>
          <w:lang w:val="en-US"/>
        </w:rPr>
        <w:t>Đại Tây Dương</w:t>
      </w:r>
      <w:r w:rsidR="00DC28E9">
        <w:rPr>
          <w:rFonts w:ascii="Times New Roman" w:hAnsi="Times New Roman"/>
          <w:sz w:val="26"/>
          <w:szCs w:val="26"/>
          <w:lang w:val="en-US"/>
        </w:rPr>
        <w:t xml:space="preserve">    </w:t>
      </w:r>
      <w:r w:rsidR="007F626C">
        <w:rPr>
          <w:rFonts w:ascii="Times New Roman" w:hAnsi="Times New Roman"/>
          <w:sz w:val="26"/>
          <w:szCs w:val="26"/>
          <w:lang w:val="en-US"/>
        </w:rPr>
        <w:t xml:space="preserve">                 </w:t>
      </w:r>
      <w:r w:rsidR="005D71DC">
        <w:rPr>
          <w:rFonts w:ascii="Times New Roman" w:hAnsi="Times New Roman"/>
          <w:sz w:val="26"/>
          <w:szCs w:val="26"/>
          <w:lang w:val="en-US"/>
        </w:rPr>
        <w:t xml:space="preserve">                   </w:t>
      </w:r>
      <w:r w:rsidR="007F626C">
        <w:rPr>
          <w:rFonts w:ascii="Times New Roman" w:hAnsi="Times New Roman"/>
          <w:sz w:val="26"/>
          <w:szCs w:val="26"/>
          <w:lang w:val="en-US"/>
        </w:rPr>
        <w:t xml:space="preserve">  </w:t>
      </w:r>
      <w:r w:rsidR="001B2268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6A1D37">
        <w:rPr>
          <w:rFonts w:ascii="Times New Roman" w:hAnsi="Times New Roman"/>
          <w:sz w:val="26"/>
          <w:szCs w:val="26"/>
          <w:lang w:val="nl-NL"/>
        </w:rPr>
        <w:t>D.</w:t>
      </w:r>
      <w:r w:rsidR="00DC28E9" w:rsidRPr="00DC28E9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00394">
        <w:rPr>
          <w:rFonts w:ascii="Times New Roman" w:hAnsi="Times New Roman"/>
          <w:sz w:val="26"/>
          <w:szCs w:val="26"/>
          <w:lang w:val="en-US"/>
        </w:rPr>
        <w:t>Thái Bình Dương</w:t>
      </w:r>
      <w:r w:rsidR="007F626C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7F626C" w:rsidRDefault="00382786" w:rsidP="007F626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3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20772C" w:rsidRPr="0020772C">
        <w:rPr>
          <w:rFonts w:ascii="Times New Roman" w:hAnsi="Times New Roman"/>
          <w:b/>
          <w:sz w:val="26"/>
          <w:szCs w:val="26"/>
          <w:lang w:val="nl-NL"/>
        </w:rPr>
        <w:t xml:space="preserve">Phần đất liền của Đông Á chiếm bao nhiêu </w:t>
      </w:r>
      <w:r w:rsidR="0020772C">
        <w:rPr>
          <w:rFonts w:ascii="Times New Roman" w:hAnsi="Times New Roman"/>
          <w:b/>
          <w:sz w:val="26"/>
          <w:szCs w:val="26"/>
          <w:lang w:val="nl-NL"/>
        </w:rPr>
        <w:t xml:space="preserve">% diện tích </w:t>
      </w:r>
      <w:r w:rsidR="0020772C" w:rsidRPr="0020772C">
        <w:rPr>
          <w:rFonts w:ascii="Times New Roman" w:hAnsi="Times New Roman"/>
          <w:b/>
          <w:sz w:val="26"/>
          <w:szCs w:val="26"/>
          <w:lang w:val="nl-NL"/>
        </w:rPr>
        <w:t>lãnh thổ của Đông Á</w:t>
      </w:r>
      <w:r w:rsidR="0020772C">
        <w:rPr>
          <w:rFonts w:ascii="Times New Roman" w:hAnsi="Times New Roman"/>
          <w:b/>
          <w:sz w:val="26"/>
          <w:szCs w:val="26"/>
          <w:lang w:val="nl-NL"/>
        </w:rPr>
        <w:t>?</w:t>
      </w:r>
    </w:p>
    <w:p w:rsidR="00991045" w:rsidRDefault="00991045" w:rsidP="009E418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6A1D37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20772C">
        <w:rPr>
          <w:rFonts w:ascii="Times New Roman" w:hAnsi="Times New Roman"/>
          <w:sz w:val="26"/>
          <w:szCs w:val="26"/>
          <w:lang w:val="nl-NL"/>
        </w:rPr>
        <w:t>81.7%</w:t>
      </w:r>
      <w:r w:rsidR="009E4182">
        <w:rPr>
          <w:rFonts w:ascii="Times New Roman" w:hAnsi="Times New Roman"/>
          <w:sz w:val="26"/>
          <w:szCs w:val="26"/>
          <w:lang w:val="nl-NL"/>
        </w:rPr>
        <w:t xml:space="preserve">                    </w:t>
      </w:r>
      <w:r w:rsidR="00650292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20772C">
        <w:rPr>
          <w:rFonts w:ascii="Times New Roman" w:hAnsi="Times New Roman"/>
          <w:sz w:val="26"/>
          <w:szCs w:val="26"/>
          <w:lang w:val="nl-NL"/>
        </w:rPr>
        <w:t xml:space="preserve">82.7%                    </w:t>
      </w:r>
      <w:r>
        <w:rPr>
          <w:rFonts w:ascii="Times New Roman" w:hAnsi="Times New Roman"/>
          <w:sz w:val="26"/>
          <w:szCs w:val="26"/>
          <w:lang w:val="nl-NL"/>
        </w:rPr>
        <w:t>C</w:t>
      </w:r>
      <w:r w:rsidR="00915494">
        <w:rPr>
          <w:rFonts w:ascii="Times New Roman" w:hAnsi="Times New Roman"/>
          <w:sz w:val="26"/>
          <w:szCs w:val="26"/>
          <w:lang w:val="nl-NL"/>
        </w:rPr>
        <w:t xml:space="preserve">. </w:t>
      </w:r>
      <w:r w:rsidR="0020772C">
        <w:rPr>
          <w:rFonts w:ascii="Times New Roman" w:hAnsi="Times New Roman"/>
          <w:sz w:val="26"/>
          <w:szCs w:val="26"/>
          <w:lang w:val="nl-NL"/>
        </w:rPr>
        <w:t xml:space="preserve">83.7%                   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D. </w:t>
      </w:r>
      <w:r w:rsidR="0020772C">
        <w:rPr>
          <w:rFonts w:ascii="Times New Roman" w:hAnsi="Times New Roman"/>
          <w:sz w:val="26"/>
          <w:szCs w:val="26"/>
          <w:lang w:val="nl-NL"/>
        </w:rPr>
        <w:t xml:space="preserve">84.7%                    </w:t>
      </w:r>
    </w:p>
    <w:p w:rsidR="00991045" w:rsidRDefault="00512E67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lastRenderedPageBreak/>
        <w:t xml:space="preserve">Câu 4. </w:t>
      </w:r>
      <w:r w:rsidR="00F01B2E" w:rsidRPr="00F01B2E">
        <w:rPr>
          <w:rFonts w:ascii="Times New Roman" w:hAnsi="Times New Roman"/>
          <w:b/>
          <w:sz w:val="26"/>
          <w:szCs w:val="26"/>
          <w:lang w:val="nl-NL"/>
        </w:rPr>
        <w:t>Hệ thống núi, sơn nguyên cao hiểm trở và các bồn địa phân bố ở đâu phần đất liền của Đông Á</w:t>
      </w:r>
      <w:r w:rsidR="00F01B2E">
        <w:rPr>
          <w:rFonts w:ascii="Times New Roman" w:hAnsi="Times New Roman"/>
          <w:b/>
          <w:sz w:val="26"/>
          <w:szCs w:val="26"/>
          <w:lang w:val="nl-NL"/>
        </w:rPr>
        <w:t>?</w:t>
      </w:r>
    </w:p>
    <w:p w:rsidR="006F7302" w:rsidRPr="00372752" w:rsidRDefault="004F5A5E" w:rsidP="0008095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>A.</w:t>
      </w:r>
      <w:r w:rsidR="00B673FA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F01B2E">
        <w:rPr>
          <w:rFonts w:ascii="Times New Roman" w:hAnsi="Times New Roman"/>
          <w:sz w:val="26"/>
          <w:szCs w:val="26"/>
          <w:lang w:val="nl-NL"/>
        </w:rPr>
        <w:t>Nửa phía Tây</w:t>
      </w:r>
      <w:r w:rsidR="00732D04">
        <w:rPr>
          <w:rFonts w:ascii="Times New Roman" w:hAnsi="Times New Roman"/>
          <w:sz w:val="26"/>
          <w:szCs w:val="26"/>
          <w:lang w:val="nl-NL"/>
        </w:rPr>
        <w:t xml:space="preserve">        </w:t>
      </w:r>
      <w:r w:rsidR="00E170D9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9E4182">
        <w:rPr>
          <w:rFonts w:ascii="Times New Roman" w:hAnsi="Times New Roman"/>
          <w:sz w:val="26"/>
          <w:szCs w:val="26"/>
          <w:lang w:val="nl-NL"/>
        </w:rPr>
        <w:t xml:space="preserve">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F01B2E">
        <w:rPr>
          <w:rFonts w:ascii="Times New Roman" w:hAnsi="Times New Roman"/>
          <w:sz w:val="26"/>
          <w:szCs w:val="26"/>
          <w:lang w:val="nl-NL"/>
        </w:rPr>
        <w:t xml:space="preserve">Nửa phía Đông </w:t>
      </w:r>
      <w:r w:rsidR="00732D04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9E4182">
        <w:rPr>
          <w:rFonts w:ascii="Times New Roman" w:hAnsi="Times New Roman"/>
          <w:sz w:val="26"/>
          <w:szCs w:val="26"/>
          <w:lang w:val="nl-NL"/>
        </w:rPr>
        <w:t xml:space="preserve">         </w:t>
      </w:r>
      <w:r w:rsidR="0092120D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F01B2E">
        <w:rPr>
          <w:rFonts w:ascii="Times New Roman" w:hAnsi="Times New Roman"/>
          <w:sz w:val="26"/>
          <w:szCs w:val="26"/>
          <w:lang w:val="nl-NL"/>
        </w:rPr>
        <w:t>Ở trung tâm</w:t>
      </w:r>
      <w:r w:rsidR="00732D04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E170D9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9E4182">
        <w:rPr>
          <w:rFonts w:ascii="Times New Roman" w:hAnsi="Times New Roman"/>
          <w:sz w:val="26"/>
          <w:szCs w:val="26"/>
          <w:lang w:val="nl-NL"/>
        </w:rPr>
        <w:t xml:space="preserve">      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="00693A0F">
        <w:rPr>
          <w:rFonts w:ascii="Times New Roman" w:hAnsi="Times New Roman"/>
          <w:sz w:val="26"/>
          <w:szCs w:val="26"/>
          <w:lang w:val="en-US"/>
        </w:rPr>
        <w:t>Cả A, B, C đều đúng</w:t>
      </w:r>
    </w:p>
    <w:p w:rsidR="001247A8" w:rsidRDefault="000A3F20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5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693A0F" w:rsidRPr="00693A0F">
        <w:rPr>
          <w:rFonts w:ascii="Times New Roman" w:hAnsi="Times New Roman"/>
          <w:b/>
          <w:sz w:val="26"/>
          <w:szCs w:val="26"/>
          <w:lang w:val="nl-NL"/>
        </w:rPr>
        <w:t>Cảnh quan chủ yếu của nử</w:t>
      </w:r>
      <w:r w:rsidR="00B024FA">
        <w:rPr>
          <w:rFonts w:ascii="Times New Roman" w:hAnsi="Times New Roman"/>
          <w:b/>
          <w:sz w:val="26"/>
          <w:szCs w:val="26"/>
          <w:lang w:val="nl-NL"/>
        </w:rPr>
        <w:t>a phía Đ</w:t>
      </w:r>
      <w:r w:rsidR="00693A0F">
        <w:rPr>
          <w:rFonts w:ascii="Times New Roman" w:hAnsi="Times New Roman"/>
          <w:b/>
          <w:sz w:val="26"/>
          <w:szCs w:val="26"/>
          <w:lang w:val="nl-NL"/>
        </w:rPr>
        <w:t>ông</w:t>
      </w:r>
      <w:r w:rsidR="00693A0F" w:rsidRPr="00693A0F">
        <w:rPr>
          <w:rFonts w:ascii="Times New Roman" w:hAnsi="Times New Roman"/>
          <w:b/>
          <w:sz w:val="26"/>
          <w:szCs w:val="26"/>
          <w:lang w:val="nl-NL"/>
        </w:rPr>
        <w:t xml:space="preserve"> phần đất liền Đông Á là</w:t>
      </w:r>
      <w:r w:rsidR="00693A0F">
        <w:rPr>
          <w:rFonts w:ascii="Times New Roman" w:hAnsi="Times New Roman"/>
          <w:b/>
          <w:sz w:val="26"/>
          <w:szCs w:val="26"/>
          <w:lang w:val="nl-NL"/>
        </w:rPr>
        <w:t>:</w:t>
      </w:r>
    </w:p>
    <w:p w:rsidR="00B945A1" w:rsidRDefault="000A3F20" w:rsidP="00DC360D">
      <w:pPr>
        <w:spacing w:after="0" w:line="240" w:lineRule="auto"/>
        <w:rPr>
          <w:rFonts w:ascii="Times New Roman" w:hAnsi="Times New Roman"/>
          <w:bCs/>
          <w:sz w:val="26"/>
          <w:szCs w:val="26"/>
          <w:lang w:val="en-US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>A</w:t>
      </w:r>
      <w:r w:rsidR="00922ED0">
        <w:rPr>
          <w:rFonts w:ascii="Times New Roman" w:hAnsi="Times New Roman"/>
          <w:sz w:val="26"/>
          <w:szCs w:val="26"/>
          <w:lang w:val="nl-NL"/>
        </w:rPr>
        <w:t xml:space="preserve">. </w:t>
      </w:r>
      <w:r w:rsidR="00B024FA">
        <w:rPr>
          <w:rFonts w:ascii="Times New Roman" w:hAnsi="Times New Roman"/>
          <w:bCs/>
          <w:sz w:val="26"/>
          <w:szCs w:val="26"/>
          <w:lang w:val="en-US"/>
        </w:rPr>
        <w:t>T</w:t>
      </w:r>
      <w:r w:rsidR="00B945A1" w:rsidRPr="007C752E">
        <w:rPr>
          <w:rFonts w:ascii="Times New Roman" w:hAnsi="Times New Roman"/>
          <w:bCs/>
          <w:sz w:val="26"/>
          <w:szCs w:val="26"/>
          <w:lang w:val="en-US"/>
        </w:rPr>
        <w:t>hảo nguyên khô</w:t>
      </w:r>
      <w:r w:rsidR="00B945A1" w:rsidRPr="004F5A5E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B945A1">
        <w:rPr>
          <w:rFonts w:ascii="Times New Roman" w:hAnsi="Times New Roman"/>
          <w:sz w:val="26"/>
          <w:szCs w:val="26"/>
          <w:lang w:val="nl-NL"/>
        </w:rPr>
        <w:t xml:space="preserve">                                         </w:t>
      </w:r>
      <w:r w:rsidRPr="004F5A5E">
        <w:rPr>
          <w:rFonts w:ascii="Times New Roman" w:hAnsi="Times New Roman"/>
          <w:sz w:val="26"/>
          <w:szCs w:val="26"/>
          <w:lang w:val="nl-NL"/>
        </w:rPr>
        <w:t>B</w:t>
      </w:r>
      <w:r>
        <w:rPr>
          <w:rFonts w:ascii="Times New Roman" w:hAnsi="Times New Roman"/>
          <w:sz w:val="26"/>
          <w:szCs w:val="26"/>
          <w:lang w:val="nl-NL"/>
        </w:rPr>
        <w:t xml:space="preserve">. </w:t>
      </w:r>
      <w:r w:rsidR="00B024FA">
        <w:rPr>
          <w:rFonts w:ascii="Times New Roman" w:hAnsi="Times New Roman"/>
          <w:bCs/>
          <w:sz w:val="26"/>
          <w:szCs w:val="26"/>
          <w:lang w:val="en-US"/>
        </w:rPr>
        <w:t>H</w:t>
      </w:r>
      <w:r w:rsidR="00B945A1" w:rsidRPr="007C752E">
        <w:rPr>
          <w:rFonts w:ascii="Times New Roman" w:hAnsi="Times New Roman"/>
          <w:bCs/>
          <w:sz w:val="26"/>
          <w:szCs w:val="26"/>
          <w:lang w:val="en-US"/>
        </w:rPr>
        <w:t>oang mạc và bán hoang mạc.</w:t>
      </w:r>
    </w:p>
    <w:p w:rsidR="000A3F20" w:rsidRPr="00DC360D" w:rsidRDefault="000A3F20" w:rsidP="00DC36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>C.</w:t>
      </w:r>
      <w:r w:rsidR="00302F9E" w:rsidRPr="00302F9E">
        <w:t xml:space="preserve"> </w:t>
      </w:r>
      <w:r w:rsidR="00B945A1" w:rsidRPr="007C752E">
        <w:rPr>
          <w:rFonts w:ascii="Times New Roman" w:hAnsi="Times New Roman"/>
          <w:bCs/>
          <w:sz w:val="26"/>
          <w:szCs w:val="26"/>
          <w:lang w:val="en-US"/>
        </w:rPr>
        <w:t>Rừng hỗn hợp và rừng lá rộng còn rất ít.</w:t>
      </w:r>
      <w:r w:rsidR="00DC360D">
        <w:rPr>
          <w:rFonts w:ascii="Times New Roman" w:hAnsi="Times New Roman"/>
          <w:bCs/>
          <w:sz w:val="26"/>
          <w:szCs w:val="26"/>
          <w:lang w:val="en-US"/>
        </w:rPr>
        <w:t xml:space="preserve">    </w:t>
      </w:r>
      <w:r w:rsidR="001247A8" w:rsidRPr="001247A8">
        <w:rPr>
          <w:rFonts w:ascii="Times New Roman" w:hAnsi="Times New Roman"/>
          <w:bCs/>
          <w:sz w:val="26"/>
          <w:szCs w:val="26"/>
        </w:rPr>
        <w:t xml:space="preserve"> </w:t>
      </w:r>
      <w:r w:rsidRPr="00255A4B">
        <w:rPr>
          <w:rFonts w:ascii="Times New Roman" w:hAnsi="Times New Roman"/>
          <w:bCs/>
          <w:sz w:val="26"/>
          <w:szCs w:val="26"/>
        </w:rPr>
        <w:t>D</w:t>
      </w:r>
      <w:r w:rsidRPr="004F5A5E">
        <w:rPr>
          <w:rFonts w:ascii="Times New Roman" w:hAnsi="Times New Roman"/>
          <w:sz w:val="26"/>
          <w:szCs w:val="26"/>
        </w:rPr>
        <w:t xml:space="preserve">. </w:t>
      </w:r>
      <w:r w:rsidR="00B945A1">
        <w:rPr>
          <w:rFonts w:ascii="Times New Roman" w:hAnsi="Times New Roman"/>
          <w:sz w:val="26"/>
          <w:szCs w:val="26"/>
          <w:lang w:val="en-US"/>
        </w:rPr>
        <w:t>Cả A, B, C đều đúng</w:t>
      </w:r>
    </w:p>
    <w:p w:rsidR="006B5F10" w:rsidRPr="00911436" w:rsidRDefault="00911436" w:rsidP="00080956">
      <w:pPr>
        <w:spacing w:after="0" w:line="240" w:lineRule="auto"/>
        <w:rPr>
          <w:rFonts w:ascii="Times New Roman" w:eastAsia="Times New Roman" w:hAnsi="Times New Roman"/>
          <w:color w:val="00B050"/>
          <w:sz w:val="26"/>
          <w:szCs w:val="26"/>
        </w:rPr>
      </w:pPr>
      <w:r w:rsidRPr="00911436"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>III. Dặn dò</w:t>
      </w:r>
    </w:p>
    <w:p w:rsidR="006B5F10" w:rsidRPr="00981518" w:rsidRDefault="006B5F10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- Học sinh ghi nội dung bài học vào tập </w:t>
      </w:r>
      <w:r w:rsidR="004769EA" w:rsidRPr="00981518">
        <w:rPr>
          <w:rFonts w:ascii="Times New Roman" w:eastAsia="Times New Roman" w:hAnsi="Times New Roman"/>
          <w:sz w:val="26"/>
          <w:szCs w:val="26"/>
          <w:lang w:val="nl-NL"/>
        </w:rPr>
        <w:t>Địa</w:t>
      </w:r>
      <w:r w:rsidR="004769EA">
        <w:rPr>
          <w:rFonts w:ascii="Times New Roman" w:eastAsia="Times New Roman" w:hAnsi="Times New Roman"/>
          <w:sz w:val="26"/>
          <w:szCs w:val="26"/>
          <w:lang w:val="nl-NL"/>
        </w:rPr>
        <w:t xml:space="preserve"> lí</w:t>
      </w:r>
      <w:r w:rsidRPr="00981518">
        <w:rPr>
          <w:rFonts w:ascii="Times New Roman" w:eastAsia="Times New Roman" w:hAnsi="Times New Roman"/>
          <w:sz w:val="26"/>
          <w:szCs w:val="26"/>
          <w:lang w:val="nl-NL"/>
        </w:rPr>
        <w:t>.</w:t>
      </w:r>
    </w:p>
    <w:p w:rsidR="006B5F10" w:rsidRDefault="006B5F10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- Khi làm bài học sinh nhớ ghi đầy đủ họ và tên, lớp. </w:t>
      </w:r>
    </w:p>
    <w:p w:rsidR="009E527C" w:rsidRPr="00981518" w:rsidRDefault="009E527C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- Làm bài tập trên K12Online.</w:t>
      </w:r>
    </w:p>
    <w:p w:rsidR="00A23C0E" w:rsidRPr="008B0B8B" w:rsidRDefault="00A23C0E" w:rsidP="00080956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>* Mọi ý kiến thắc mắc cần giải đáp các em có thể trao đổi trực tiếp với giáo viên trong giờ học online</w:t>
      </w:r>
      <w:r w:rsidR="0083098F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 qua google meet</w:t>
      </w: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, trường hợp đặc biệt có thể liên hệ giáo viên: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268"/>
      </w:tblGrid>
      <w:tr w:rsidR="006B5F10" w:rsidRPr="00AF3CB7" w:rsidTr="004769EA">
        <w:tc>
          <w:tcPr>
            <w:tcW w:w="2802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en-US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Họ tên GV</w:t>
            </w:r>
          </w:p>
        </w:tc>
        <w:tc>
          <w:tcPr>
            <w:tcW w:w="4536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Lớp dạy</w:t>
            </w:r>
          </w:p>
        </w:tc>
        <w:tc>
          <w:tcPr>
            <w:tcW w:w="2268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Zalo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Cô</w:t>
            </w:r>
            <w:r w:rsidRPr="004769EA">
              <w:rPr>
                <w:rFonts w:ascii="Times New Roman" w:hAnsi="Times New Roman"/>
                <w:sz w:val="26"/>
                <w:szCs w:val="24"/>
              </w:rPr>
              <w:t xml:space="preserve"> Phan Huỳnh Diệu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8/1, 8/3, 8/5, 8/7, 8/9, 8/11, 8/12, 8/13</w:t>
            </w:r>
          </w:p>
        </w:tc>
        <w:tc>
          <w:tcPr>
            <w:tcW w:w="2268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</w:rPr>
              <w:t>0968865744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Cô Hồng Trinh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8/2, 8/4, 8/6, 8/8, 8/10</w:t>
            </w:r>
          </w:p>
        </w:tc>
        <w:tc>
          <w:tcPr>
            <w:tcW w:w="2268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0906969501</w:t>
            </w:r>
          </w:p>
        </w:tc>
      </w:tr>
    </w:tbl>
    <w:p w:rsidR="009523B0" w:rsidRPr="00172D63" w:rsidRDefault="009523B0" w:rsidP="00172D63">
      <w:pPr>
        <w:rPr>
          <w:rFonts w:ascii="Times New Roman" w:hAnsi="Times New Roman"/>
          <w:sz w:val="26"/>
          <w:szCs w:val="26"/>
          <w:lang w:val="en-US"/>
        </w:rPr>
      </w:pPr>
    </w:p>
    <w:sectPr w:rsidR="009523B0" w:rsidRPr="00172D63" w:rsidSect="00EC5A37">
      <w:pgSz w:w="11907" w:h="16840" w:code="9"/>
      <w:pgMar w:top="426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789D"/>
    <w:multiLevelType w:val="hybridMultilevel"/>
    <w:tmpl w:val="CA6661D2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4995C14"/>
    <w:multiLevelType w:val="hybridMultilevel"/>
    <w:tmpl w:val="63F63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136F1"/>
    <w:multiLevelType w:val="hybridMultilevel"/>
    <w:tmpl w:val="86E2F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1478C"/>
    <w:multiLevelType w:val="hybridMultilevel"/>
    <w:tmpl w:val="43EC267A"/>
    <w:lvl w:ilvl="0" w:tplc="33F6F54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F2A1A"/>
    <w:multiLevelType w:val="hybridMultilevel"/>
    <w:tmpl w:val="CD888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6A"/>
    <w:rsid w:val="0000190B"/>
    <w:rsid w:val="000048AD"/>
    <w:rsid w:val="00013DF2"/>
    <w:rsid w:val="00016544"/>
    <w:rsid w:val="00022166"/>
    <w:rsid w:val="000307F7"/>
    <w:rsid w:val="00031459"/>
    <w:rsid w:val="000314A0"/>
    <w:rsid w:val="0003250F"/>
    <w:rsid w:val="00047144"/>
    <w:rsid w:val="0006524D"/>
    <w:rsid w:val="000715DE"/>
    <w:rsid w:val="0007171E"/>
    <w:rsid w:val="00074844"/>
    <w:rsid w:val="00080184"/>
    <w:rsid w:val="00080956"/>
    <w:rsid w:val="000A3F20"/>
    <w:rsid w:val="000A4394"/>
    <w:rsid w:val="000A52EC"/>
    <w:rsid w:val="000A7CA7"/>
    <w:rsid w:val="000C02CC"/>
    <w:rsid w:val="000C3DD1"/>
    <w:rsid w:val="000D0228"/>
    <w:rsid w:val="000D13E0"/>
    <w:rsid w:val="000D79C7"/>
    <w:rsid w:val="000D7BAF"/>
    <w:rsid w:val="000E02FB"/>
    <w:rsid w:val="000E7A18"/>
    <w:rsid w:val="00102AD3"/>
    <w:rsid w:val="0010430F"/>
    <w:rsid w:val="001045A8"/>
    <w:rsid w:val="0011308E"/>
    <w:rsid w:val="00114171"/>
    <w:rsid w:val="00121A32"/>
    <w:rsid w:val="001247A8"/>
    <w:rsid w:val="0013560B"/>
    <w:rsid w:val="00140D7E"/>
    <w:rsid w:val="00153345"/>
    <w:rsid w:val="00163661"/>
    <w:rsid w:val="00164992"/>
    <w:rsid w:val="00166A4F"/>
    <w:rsid w:val="00166D90"/>
    <w:rsid w:val="00171171"/>
    <w:rsid w:val="00172D63"/>
    <w:rsid w:val="00187A06"/>
    <w:rsid w:val="001909E6"/>
    <w:rsid w:val="001A3062"/>
    <w:rsid w:val="001A59FB"/>
    <w:rsid w:val="001B2268"/>
    <w:rsid w:val="001B677E"/>
    <w:rsid w:val="001D0065"/>
    <w:rsid w:val="001D5EC1"/>
    <w:rsid w:val="001E3E3E"/>
    <w:rsid w:val="001E798F"/>
    <w:rsid w:val="001F68CB"/>
    <w:rsid w:val="0020772C"/>
    <w:rsid w:val="00207885"/>
    <w:rsid w:val="002113F1"/>
    <w:rsid w:val="00212308"/>
    <w:rsid w:val="002156CF"/>
    <w:rsid w:val="0022008D"/>
    <w:rsid w:val="0022374A"/>
    <w:rsid w:val="00224C26"/>
    <w:rsid w:val="00242782"/>
    <w:rsid w:val="00243B34"/>
    <w:rsid w:val="002454FE"/>
    <w:rsid w:val="00255A4B"/>
    <w:rsid w:val="002626A6"/>
    <w:rsid w:val="0026409B"/>
    <w:rsid w:val="00271A22"/>
    <w:rsid w:val="0027201F"/>
    <w:rsid w:val="002772DF"/>
    <w:rsid w:val="002775B0"/>
    <w:rsid w:val="00285D66"/>
    <w:rsid w:val="00285FCF"/>
    <w:rsid w:val="0029205A"/>
    <w:rsid w:val="00292069"/>
    <w:rsid w:val="002959E2"/>
    <w:rsid w:val="00297F7F"/>
    <w:rsid w:val="002A0523"/>
    <w:rsid w:val="002A14D1"/>
    <w:rsid w:val="002A1EFA"/>
    <w:rsid w:val="002B2D60"/>
    <w:rsid w:val="002C50DC"/>
    <w:rsid w:val="002C6DDB"/>
    <w:rsid w:val="002D1343"/>
    <w:rsid w:val="002D25F5"/>
    <w:rsid w:val="002F2886"/>
    <w:rsid w:val="002F7E60"/>
    <w:rsid w:val="00300A7F"/>
    <w:rsid w:val="00302F9E"/>
    <w:rsid w:val="003048E9"/>
    <w:rsid w:val="0031573E"/>
    <w:rsid w:val="003179F6"/>
    <w:rsid w:val="003223E4"/>
    <w:rsid w:val="003326ED"/>
    <w:rsid w:val="003334A0"/>
    <w:rsid w:val="00341248"/>
    <w:rsid w:val="003414B8"/>
    <w:rsid w:val="00346D3E"/>
    <w:rsid w:val="003531C8"/>
    <w:rsid w:val="00363561"/>
    <w:rsid w:val="00365448"/>
    <w:rsid w:val="003705E8"/>
    <w:rsid w:val="00372752"/>
    <w:rsid w:val="003775DE"/>
    <w:rsid w:val="00382786"/>
    <w:rsid w:val="003909C6"/>
    <w:rsid w:val="00394D86"/>
    <w:rsid w:val="00395B6A"/>
    <w:rsid w:val="003A1A17"/>
    <w:rsid w:val="003A4D7F"/>
    <w:rsid w:val="003B57F8"/>
    <w:rsid w:val="003C1CEF"/>
    <w:rsid w:val="003D32A6"/>
    <w:rsid w:val="003D45FC"/>
    <w:rsid w:val="003D764B"/>
    <w:rsid w:val="003D7762"/>
    <w:rsid w:val="003D7C35"/>
    <w:rsid w:val="003E29C5"/>
    <w:rsid w:val="003E2E12"/>
    <w:rsid w:val="003E37C2"/>
    <w:rsid w:val="003E3F4B"/>
    <w:rsid w:val="003F4C97"/>
    <w:rsid w:val="003F699E"/>
    <w:rsid w:val="004068AA"/>
    <w:rsid w:val="00422B16"/>
    <w:rsid w:val="0043601F"/>
    <w:rsid w:val="00462AD2"/>
    <w:rsid w:val="00464462"/>
    <w:rsid w:val="00471BCF"/>
    <w:rsid w:val="004769EA"/>
    <w:rsid w:val="00481B48"/>
    <w:rsid w:val="00484636"/>
    <w:rsid w:val="00487DA1"/>
    <w:rsid w:val="00491811"/>
    <w:rsid w:val="0049338D"/>
    <w:rsid w:val="00493557"/>
    <w:rsid w:val="00497555"/>
    <w:rsid w:val="004A5A2A"/>
    <w:rsid w:val="004A6A02"/>
    <w:rsid w:val="004D20E2"/>
    <w:rsid w:val="004D643A"/>
    <w:rsid w:val="004E3FAD"/>
    <w:rsid w:val="004E6AE4"/>
    <w:rsid w:val="004F171E"/>
    <w:rsid w:val="004F316D"/>
    <w:rsid w:val="004F5A5E"/>
    <w:rsid w:val="00506A50"/>
    <w:rsid w:val="00506F1D"/>
    <w:rsid w:val="00512E67"/>
    <w:rsid w:val="005166F2"/>
    <w:rsid w:val="0052052D"/>
    <w:rsid w:val="0052204C"/>
    <w:rsid w:val="00523D8B"/>
    <w:rsid w:val="005252B6"/>
    <w:rsid w:val="005552BD"/>
    <w:rsid w:val="00560D11"/>
    <w:rsid w:val="00562F45"/>
    <w:rsid w:val="00570843"/>
    <w:rsid w:val="0057125D"/>
    <w:rsid w:val="005A2EDE"/>
    <w:rsid w:val="005A3485"/>
    <w:rsid w:val="005B5AA1"/>
    <w:rsid w:val="005C1649"/>
    <w:rsid w:val="005D71DC"/>
    <w:rsid w:val="005F5172"/>
    <w:rsid w:val="00603C7C"/>
    <w:rsid w:val="00604070"/>
    <w:rsid w:val="006123D1"/>
    <w:rsid w:val="00613095"/>
    <w:rsid w:val="006168F8"/>
    <w:rsid w:val="00622A95"/>
    <w:rsid w:val="0062541C"/>
    <w:rsid w:val="00636063"/>
    <w:rsid w:val="00641EDC"/>
    <w:rsid w:val="006437FD"/>
    <w:rsid w:val="00646860"/>
    <w:rsid w:val="00650292"/>
    <w:rsid w:val="006546DF"/>
    <w:rsid w:val="00655E7F"/>
    <w:rsid w:val="0066045A"/>
    <w:rsid w:val="0066166C"/>
    <w:rsid w:val="0066388C"/>
    <w:rsid w:val="006856B7"/>
    <w:rsid w:val="00687F64"/>
    <w:rsid w:val="00693A0F"/>
    <w:rsid w:val="006A0B89"/>
    <w:rsid w:val="006A1D37"/>
    <w:rsid w:val="006A3CDF"/>
    <w:rsid w:val="006A786A"/>
    <w:rsid w:val="006B5F10"/>
    <w:rsid w:val="006C380B"/>
    <w:rsid w:val="006F7302"/>
    <w:rsid w:val="00703C27"/>
    <w:rsid w:val="007078A7"/>
    <w:rsid w:val="007276A7"/>
    <w:rsid w:val="00727972"/>
    <w:rsid w:val="0073018B"/>
    <w:rsid w:val="00732D04"/>
    <w:rsid w:val="0073387E"/>
    <w:rsid w:val="00740FFF"/>
    <w:rsid w:val="007440EA"/>
    <w:rsid w:val="007528CA"/>
    <w:rsid w:val="00752FFB"/>
    <w:rsid w:val="00756A05"/>
    <w:rsid w:val="007622CF"/>
    <w:rsid w:val="007649F2"/>
    <w:rsid w:val="007744A3"/>
    <w:rsid w:val="0078319A"/>
    <w:rsid w:val="00790D0E"/>
    <w:rsid w:val="00791DAA"/>
    <w:rsid w:val="007A1073"/>
    <w:rsid w:val="007A430C"/>
    <w:rsid w:val="007A6878"/>
    <w:rsid w:val="007B3B35"/>
    <w:rsid w:val="007B6DAE"/>
    <w:rsid w:val="007C25B5"/>
    <w:rsid w:val="007C752E"/>
    <w:rsid w:val="007E1B4D"/>
    <w:rsid w:val="007E359A"/>
    <w:rsid w:val="007F626C"/>
    <w:rsid w:val="00803DB4"/>
    <w:rsid w:val="00806578"/>
    <w:rsid w:val="00821E12"/>
    <w:rsid w:val="00826FED"/>
    <w:rsid w:val="0082715C"/>
    <w:rsid w:val="0083098F"/>
    <w:rsid w:val="00837AE1"/>
    <w:rsid w:val="008504E1"/>
    <w:rsid w:val="00851E9C"/>
    <w:rsid w:val="00852233"/>
    <w:rsid w:val="008564D7"/>
    <w:rsid w:val="00870D4A"/>
    <w:rsid w:val="0087264D"/>
    <w:rsid w:val="00885060"/>
    <w:rsid w:val="00887DEB"/>
    <w:rsid w:val="00892458"/>
    <w:rsid w:val="00893DAE"/>
    <w:rsid w:val="00896D84"/>
    <w:rsid w:val="008E00D9"/>
    <w:rsid w:val="008E2C20"/>
    <w:rsid w:val="008F00E2"/>
    <w:rsid w:val="008F244F"/>
    <w:rsid w:val="00906C71"/>
    <w:rsid w:val="00906E96"/>
    <w:rsid w:val="009076CE"/>
    <w:rsid w:val="0091062C"/>
    <w:rsid w:val="00911436"/>
    <w:rsid w:val="00915494"/>
    <w:rsid w:val="0092120D"/>
    <w:rsid w:val="00921A9D"/>
    <w:rsid w:val="00922977"/>
    <w:rsid w:val="00922ED0"/>
    <w:rsid w:val="00923EC9"/>
    <w:rsid w:val="0094016E"/>
    <w:rsid w:val="0094147F"/>
    <w:rsid w:val="009523B0"/>
    <w:rsid w:val="00953BBE"/>
    <w:rsid w:val="00954915"/>
    <w:rsid w:val="00960A50"/>
    <w:rsid w:val="00966F34"/>
    <w:rsid w:val="00991045"/>
    <w:rsid w:val="009B19EE"/>
    <w:rsid w:val="009B790B"/>
    <w:rsid w:val="009C0E1A"/>
    <w:rsid w:val="009D4EA4"/>
    <w:rsid w:val="009D77B1"/>
    <w:rsid w:val="009E4182"/>
    <w:rsid w:val="009E527C"/>
    <w:rsid w:val="00A0550B"/>
    <w:rsid w:val="00A14CB8"/>
    <w:rsid w:val="00A2145F"/>
    <w:rsid w:val="00A23C0E"/>
    <w:rsid w:val="00A309AC"/>
    <w:rsid w:val="00A361F8"/>
    <w:rsid w:val="00A41D91"/>
    <w:rsid w:val="00A449C6"/>
    <w:rsid w:val="00A53B24"/>
    <w:rsid w:val="00A545CE"/>
    <w:rsid w:val="00A558BE"/>
    <w:rsid w:val="00A56B9D"/>
    <w:rsid w:val="00A7128E"/>
    <w:rsid w:val="00A76C1A"/>
    <w:rsid w:val="00A82C6E"/>
    <w:rsid w:val="00A94576"/>
    <w:rsid w:val="00A97872"/>
    <w:rsid w:val="00AA20AB"/>
    <w:rsid w:val="00AA5765"/>
    <w:rsid w:val="00AA74BE"/>
    <w:rsid w:val="00AC31E4"/>
    <w:rsid w:val="00AC3A6C"/>
    <w:rsid w:val="00AC553B"/>
    <w:rsid w:val="00AD60B0"/>
    <w:rsid w:val="00AE7D12"/>
    <w:rsid w:val="00AF1D55"/>
    <w:rsid w:val="00AF7801"/>
    <w:rsid w:val="00B024FA"/>
    <w:rsid w:val="00B129EA"/>
    <w:rsid w:val="00B32454"/>
    <w:rsid w:val="00B33A58"/>
    <w:rsid w:val="00B372C4"/>
    <w:rsid w:val="00B41DE7"/>
    <w:rsid w:val="00B46169"/>
    <w:rsid w:val="00B54E1A"/>
    <w:rsid w:val="00B619B2"/>
    <w:rsid w:val="00B61CC9"/>
    <w:rsid w:val="00B673FA"/>
    <w:rsid w:val="00B70859"/>
    <w:rsid w:val="00B82E43"/>
    <w:rsid w:val="00B847C7"/>
    <w:rsid w:val="00B84896"/>
    <w:rsid w:val="00B853E4"/>
    <w:rsid w:val="00B85646"/>
    <w:rsid w:val="00B86B49"/>
    <w:rsid w:val="00B914DD"/>
    <w:rsid w:val="00B91613"/>
    <w:rsid w:val="00B945A1"/>
    <w:rsid w:val="00BA127F"/>
    <w:rsid w:val="00BA5066"/>
    <w:rsid w:val="00BA7320"/>
    <w:rsid w:val="00BB4C7C"/>
    <w:rsid w:val="00BB69E4"/>
    <w:rsid w:val="00BB7137"/>
    <w:rsid w:val="00BC3947"/>
    <w:rsid w:val="00BC7DD7"/>
    <w:rsid w:val="00BD0362"/>
    <w:rsid w:val="00BD7C2B"/>
    <w:rsid w:val="00BE5594"/>
    <w:rsid w:val="00BE576F"/>
    <w:rsid w:val="00BE65CA"/>
    <w:rsid w:val="00BE6875"/>
    <w:rsid w:val="00BF6554"/>
    <w:rsid w:val="00C00394"/>
    <w:rsid w:val="00C0194E"/>
    <w:rsid w:val="00C1526D"/>
    <w:rsid w:val="00C159C6"/>
    <w:rsid w:val="00C21AA1"/>
    <w:rsid w:val="00C33887"/>
    <w:rsid w:val="00C43C76"/>
    <w:rsid w:val="00C504C6"/>
    <w:rsid w:val="00C63293"/>
    <w:rsid w:val="00C75FBF"/>
    <w:rsid w:val="00C8233D"/>
    <w:rsid w:val="00C90214"/>
    <w:rsid w:val="00C918B0"/>
    <w:rsid w:val="00C928C1"/>
    <w:rsid w:val="00CA09D1"/>
    <w:rsid w:val="00CA61D9"/>
    <w:rsid w:val="00CB558E"/>
    <w:rsid w:val="00CC071A"/>
    <w:rsid w:val="00CC16F6"/>
    <w:rsid w:val="00CC4FBF"/>
    <w:rsid w:val="00CC5DCE"/>
    <w:rsid w:val="00CD4CC5"/>
    <w:rsid w:val="00CD772B"/>
    <w:rsid w:val="00CE2357"/>
    <w:rsid w:val="00CE33EB"/>
    <w:rsid w:val="00CE3504"/>
    <w:rsid w:val="00CE7159"/>
    <w:rsid w:val="00CE76C9"/>
    <w:rsid w:val="00D01ECF"/>
    <w:rsid w:val="00D05E51"/>
    <w:rsid w:val="00D12F8E"/>
    <w:rsid w:val="00D15EDC"/>
    <w:rsid w:val="00D25CCB"/>
    <w:rsid w:val="00D3436B"/>
    <w:rsid w:val="00D37618"/>
    <w:rsid w:val="00D503E6"/>
    <w:rsid w:val="00D543C2"/>
    <w:rsid w:val="00D55591"/>
    <w:rsid w:val="00D628E7"/>
    <w:rsid w:val="00D70A4A"/>
    <w:rsid w:val="00D84517"/>
    <w:rsid w:val="00D90885"/>
    <w:rsid w:val="00D91C76"/>
    <w:rsid w:val="00DA4094"/>
    <w:rsid w:val="00DC28E9"/>
    <w:rsid w:val="00DC360D"/>
    <w:rsid w:val="00DD2186"/>
    <w:rsid w:val="00DE516A"/>
    <w:rsid w:val="00DE62D2"/>
    <w:rsid w:val="00DF2884"/>
    <w:rsid w:val="00E10D22"/>
    <w:rsid w:val="00E10E89"/>
    <w:rsid w:val="00E11556"/>
    <w:rsid w:val="00E170D9"/>
    <w:rsid w:val="00E213F4"/>
    <w:rsid w:val="00E22425"/>
    <w:rsid w:val="00E404FA"/>
    <w:rsid w:val="00E51426"/>
    <w:rsid w:val="00E6443D"/>
    <w:rsid w:val="00E70468"/>
    <w:rsid w:val="00E71541"/>
    <w:rsid w:val="00E77601"/>
    <w:rsid w:val="00E82AF7"/>
    <w:rsid w:val="00E94CE3"/>
    <w:rsid w:val="00EB35E2"/>
    <w:rsid w:val="00EB708E"/>
    <w:rsid w:val="00EB7508"/>
    <w:rsid w:val="00EB7ED1"/>
    <w:rsid w:val="00EC5A37"/>
    <w:rsid w:val="00EC687A"/>
    <w:rsid w:val="00ED067B"/>
    <w:rsid w:val="00EF1D23"/>
    <w:rsid w:val="00EF5D82"/>
    <w:rsid w:val="00EF71EC"/>
    <w:rsid w:val="00EF79FD"/>
    <w:rsid w:val="00F01B2E"/>
    <w:rsid w:val="00F0751A"/>
    <w:rsid w:val="00F119E9"/>
    <w:rsid w:val="00F16E76"/>
    <w:rsid w:val="00F22F7F"/>
    <w:rsid w:val="00F244D7"/>
    <w:rsid w:val="00F32536"/>
    <w:rsid w:val="00F35C67"/>
    <w:rsid w:val="00F361DB"/>
    <w:rsid w:val="00F47CE4"/>
    <w:rsid w:val="00F56121"/>
    <w:rsid w:val="00F63BA6"/>
    <w:rsid w:val="00F63BD8"/>
    <w:rsid w:val="00F728CB"/>
    <w:rsid w:val="00F748AD"/>
    <w:rsid w:val="00F94982"/>
    <w:rsid w:val="00F96671"/>
    <w:rsid w:val="00FB3F26"/>
    <w:rsid w:val="00FB6716"/>
    <w:rsid w:val="00FC2C45"/>
    <w:rsid w:val="00FD1CE6"/>
    <w:rsid w:val="00FD4A0E"/>
    <w:rsid w:val="00FE1F52"/>
    <w:rsid w:val="00FE3C6B"/>
    <w:rsid w:val="00FF2482"/>
    <w:rsid w:val="00FF4BA0"/>
    <w:rsid w:val="00FF583F"/>
    <w:rsid w:val="00FF66ED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13C1A8-9487-45AC-A12D-DA94875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8E9"/>
    <w:pPr>
      <w:spacing w:after="200" w:line="276" w:lineRule="auto"/>
    </w:pPr>
    <w:rPr>
      <w:rFonts w:ascii="Arial" w:eastAsia="Arial" w:hAnsi="Arial"/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1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29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1C"/>
    <w:rPr>
      <w:rFonts w:ascii="Tahoma" w:eastAsia="Arial" w:hAnsi="Tahoma" w:cs="Tahoma"/>
      <w:sz w:val="16"/>
      <w:szCs w:val="16"/>
      <w:lang w:val="vi-VN" w:eastAsia="en-US"/>
    </w:rPr>
  </w:style>
  <w:style w:type="table" w:styleId="TableGrid">
    <w:name w:val="Table Grid"/>
    <w:basedOn w:val="TableNormal"/>
    <w:rsid w:val="006B5F1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048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1AfCyIAdl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Admin</cp:lastModifiedBy>
  <cp:revision>134</cp:revision>
  <dcterms:created xsi:type="dcterms:W3CDTF">2021-09-04T07:00:00Z</dcterms:created>
  <dcterms:modified xsi:type="dcterms:W3CDTF">2021-12-09T01:09:00Z</dcterms:modified>
</cp:coreProperties>
</file>